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8EF72" w14:textId="1E7F6F34" w:rsidR="00EF47EE" w:rsidRPr="00EF47EE" w:rsidRDefault="00EF47EE" w:rsidP="0000473C">
      <w:pPr>
        <w:jc w:val="center"/>
      </w:pPr>
      <w:r w:rsidRPr="00EF47EE">
        <w:rPr>
          <w:sz w:val="32"/>
          <w:szCs w:val="32"/>
        </w:rPr>
        <w:t>Training Needs Analysis Template</w:t>
      </w:r>
      <w:r w:rsidRPr="00EF47EE">
        <w:rPr>
          <w:sz w:val="32"/>
          <w:szCs w:val="32"/>
        </w:rPr>
        <w:br/>
      </w:r>
      <w:r w:rsidRPr="00EF47EE">
        <w:rPr>
          <w:sz w:val="32"/>
          <w:szCs w:val="32"/>
        </w:rPr>
        <w:br/>
      </w:r>
    </w:p>
    <w:p w14:paraId="03FA4ED5" w14:textId="4CDE62EF" w:rsidR="00EF47EE" w:rsidRPr="000B173C" w:rsidRDefault="00EF47EE" w:rsidP="00EF47EE">
      <w:pPr>
        <w:numPr>
          <w:ilvl w:val="0"/>
          <w:numId w:val="1"/>
        </w:numPr>
        <w:rPr>
          <w:sz w:val="24"/>
          <w:szCs w:val="24"/>
        </w:rPr>
      </w:pPr>
      <w:r w:rsidRPr="000C08CC">
        <w:rPr>
          <w:b/>
          <w:bCs/>
          <w:sz w:val="24"/>
          <w:szCs w:val="24"/>
        </w:rPr>
        <w:t xml:space="preserve">What do you want </w:t>
      </w:r>
      <w:r w:rsidR="000B173C">
        <w:rPr>
          <w:b/>
          <w:bCs/>
          <w:sz w:val="24"/>
          <w:szCs w:val="24"/>
        </w:rPr>
        <w:t>employees</w:t>
      </w:r>
      <w:r w:rsidRPr="000C08CC">
        <w:rPr>
          <w:b/>
          <w:bCs/>
          <w:sz w:val="24"/>
          <w:szCs w:val="24"/>
        </w:rPr>
        <w:t xml:space="preserve"> to do post-training that they're not doing now?  List the overall process(es) </w:t>
      </w:r>
      <w:r w:rsidRPr="000C08CC">
        <w:rPr>
          <w:sz w:val="24"/>
          <w:szCs w:val="24"/>
        </w:rPr>
        <w:t xml:space="preserve">(for example, order takers aren't submitting refunds correctly) and </w:t>
      </w:r>
      <w:r w:rsidRPr="000C08CC">
        <w:rPr>
          <w:b/>
          <w:bCs/>
          <w:sz w:val="24"/>
          <w:szCs w:val="24"/>
        </w:rPr>
        <w:t xml:space="preserve">then list each of the steps that make up each process. </w:t>
      </w:r>
      <w:r w:rsidRPr="000C08CC">
        <w:rPr>
          <w:sz w:val="24"/>
          <w:szCs w:val="24"/>
        </w:rPr>
        <w:t>For example, the steps in our order</w:t>
      </w:r>
      <w:r w:rsidR="0021194E">
        <w:rPr>
          <w:sz w:val="24"/>
          <w:szCs w:val="24"/>
        </w:rPr>
        <w:t>-</w:t>
      </w:r>
      <w:r w:rsidRPr="000C08CC">
        <w:rPr>
          <w:sz w:val="24"/>
          <w:szCs w:val="24"/>
        </w:rPr>
        <w:t xml:space="preserve">taking scenario might include receiving a refund request; looking up account and order information; offering alternatives such as store credit; and so on).  </w:t>
      </w:r>
    </w:p>
    <w:p w14:paraId="34AF057D" w14:textId="77777777" w:rsidR="00EF47EE" w:rsidRDefault="00EF47EE" w:rsidP="00EF47EE">
      <w:pPr>
        <w:ind w:left="720"/>
        <w:rPr>
          <w:sz w:val="24"/>
          <w:szCs w:val="24"/>
        </w:rPr>
      </w:pPr>
      <w:r w:rsidRPr="000C08CC">
        <w:rPr>
          <w:b/>
          <w:bCs/>
          <w:i/>
          <w:iCs/>
          <w:sz w:val="24"/>
          <w:szCs w:val="24"/>
        </w:rPr>
        <w:t xml:space="preserve">Note: </w:t>
      </w:r>
      <w:r w:rsidRPr="000C08CC">
        <w:rPr>
          <w:i/>
          <w:iCs/>
          <w:sz w:val="24"/>
          <w:szCs w:val="24"/>
        </w:rPr>
        <w:t>Conduct</w:t>
      </w:r>
      <w:r w:rsidRPr="000C08CC">
        <w:rPr>
          <w:b/>
          <w:bCs/>
          <w:i/>
          <w:iCs/>
          <w:sz w:val="24"/>
          <w:szCs w:val="24"/>
        </w:rPr>
        <w:t xml:space="preserve"> </w:t>
      </w:r>
      <w:r w:rsidRPr="000C08CC">
        <w:rPr>
          <w:i/>
          <w:iCs/>
          <w:sz w:val="24"/>
          <w:szCs w:val="24"/>
        </w:rPr>
        <w:t>field research and interviews—rather than leaning on existing process documents, existing training materials, or expert descriptions—to complete this section. Why? Because if those existing process documents, training sessions, and expertise were accurate and sufficient, there wouldn't still be a skills gap—and your team wouldn't have been asked to create new training. “Field research” can be as simple as spending a few days sitting behind a handful employees as they work through processes, watching what they do, and then asking questions about the process they followed and why.  Only after you've seen with your own eyes and listened with your own ears to what employees are doing should you supplement your understanding of the “correct” process with existing documentation and training materials.</w:t>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i/>
          <w:iCs/>
          <w:sz w:val="24"/>
          <w:szCs w:val="24"/>
        </w:rPr>
        <w:br/>
      </w:r>
      <w:r w:rsidRPr="000C08CC">
        <w:rPr>
          <w:sz w:val="24"/>
          <w:szCs w:val="24"/>
        </w:rPr>
        <w:br/>
      </w:r>
    </w:p>
    <w:p w14:paraId="14B58D6B" w14:textId="77777777" w:rsidR="000B173C" w:rsidRPr="000C08CC" w:rsidRDefault="000B173C" w:rsidP="00EF47EE">
      <w:pPr>
        <w:ind w:left="720"/>
        <w:rPr>
          <w:sz w:val="24"/>
          <w:szCs w:val="24"/>
        </w:rPr>
      </w:pPr>
    </w:p>
    <w:p w14:paraId="3923AA66" w14:textId="28ACDEA6" w:rsidR="000B173C" w:rsidRPr="000B173C" w:rsidRDefault="00EF47EE" w:rsidP="00EF47EE">
      <w:pPr>
        <w:numPr>
          <w:ilvl w:val="0"/>
          <w:numId w:val="1"/>
        </w:numPr>
        <w:rPr>
          <w:sz w:val="24"/>
          <w:szCs w:val="24"/>
        </w:rPr>
      </w:pPr>
      <w:r w:rsidRPr="000C08CC">
        <w:rPr>
          <w:b/>
          <w:bCs/>
          <w:sz w:val="24"/>
          <w:szCs w:val="24"/>
        </w:rPr>
        <w:lastRenderedPageBreak/>
        <w:t xml:space="preserve">Which of the steps listed in #1, if any, do </w:t>
      </w:r>
      <w:r w:rsidR="000B173C">
        <w:rPr>
          <w:b/>
          <w:bCs/>
          <w:sz w:val="24"/>
          <w:szCs w:val="24"/>
        </w:rPr>
        <w:t>employees</w:t>
      </w:r>
      <w:r w:rsidRPr="000C08CC">
        <w:rPr>
          <w:b/>
          <w:bCs/>
          <w:sz w:val="24"/>
          <w:szCs w:val="24"/>
        </w:rPr>
        <w:t xml:space="preserve"> struggle with?</w:t>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p>
    <w:p w14:paraId="39726A85" w14:textId="13FF0306" w:rsidR="00EF47EE" w:rsidRPr="000C08CC" w:rsidRDefault="00EF47EE" w:rsidP="000B173C">
      <w:pPr>
        <w:ind w:left="720"/>
        <w:rPr>
          <w:sz w:val="24"/>
          <w:szCs w:val="24"/>
        </w:rPr>
      </w:pPr>
      <w:r w:rsidRPr="000C08CC">
        <w:rPr>
          <w:b/>
          <w:bCs/>
          <w:sz w:val="24"/>
          <w:szCs w:val="24"/>
        </w:rPr>
        <w:br/>
      </w:r>
      <w:r w:rsidRPr="000C08CC">
        <w:rPr>
          <w:b/>
          <w:bCs/>
          <w:sz w:val="24"/>
          <w:szCs w:val="24"/>
        </w:rPr>
        <w:br/>
      </w:r>
      <w:r w:rsidRPr="000C08CC">
        <w:rPr>
          <w:b/>
          <w:bCs/>
          <w:sz w:val="24"/>
          <w:szCs w:val="24"/>
        </w:rPr>
        <w:br/>
      </w:r>
      <w:r w:rsidRPr="000C08CC">
        <w:rPr>
          <w:sz w:val="24"/>
          <w:szCs w:val="24"/>
        </w:rPr>
        <w:br/>
      </w:r>
    </w:p>
    <w:p w14:paraId="756D4F8C" w14:textId="006A2636" w:rsidR="00EF47EE" w:rsidRPr="000C08CC" w:rsidRDefault="00EF47EE" w:rsidP="00EF47EE">
      <w:pPr>
        <w:numPr>
          <w:ilvl w:val="0"/>
          <w:numId w:val="1"/>
        </w:numPr>
        <w:rPr>
          <w:sz w:val="24"/>
          <w:szCs w:val="24"/>
        </w:rPr>
      </w:pPr>
      <w:r w:rsidRPr="000C08CC">
        <w:rPr>
          <w:b/>
          <w:bCs/>
          <w:sz w:val="24"/>
          <w:szCs w:val="24"/>
        </w:rPr>
        <w:t xml:space="preserve">Which steps, if any, do </w:t>
      </w:r>
      <w:r w:rsidR="000B173C">
        <w:rPr>
          <w:b/>
          <w:bCs/>
          <w:sz w:val="24"/>
          <w:szCs w:val="24"/>
        </w:rPr>
        <w:t>employees</w:t>
      </w:r>
      <w:r w:rsidRPr="000C08CC">
        <w:rPr>
          <w:b/>
          <w:bCs/>
          <w:sz w:val="24"/>
          <w:szCs w:val="24"/>
        </w:rPr>
        <w:t xml:space="preserve"> tend to miss or leave out intentionally?</w:t>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r w:rsidRPr="000C08CC">
        <w:rPr>
          <w:b/>
          <w:bCs/>
          <w:sz w:val="24"/>
          <w:szCs w:val="24"/>
        </w:rPr>
        <w:br/>
      </w:r>
      <w:r w:rsidRPr="000C08CC">
        <w:rPr>
          <w:sz w:val="24"/>
          <w:szCs w:val="24"/>
        </w:rPr>
        <w:br/>
      </w:r>
    </w:p>
    <w:p w14:paraId="7D91A8E3" w14:textId="6BA522A0" w:rsidR="00EF47EE" w:rsidRPr="000C08CC" w:rsidRDefault="00EF47EE" w:rsidP="00EF47EE">
      <w:pPr>
        <w:numPr>
          <w:ilvl w:val="0"/>
          <w:numId w:val="1"/>
        </w:numPr>
        <w:rPr>
          <w:sz w:val="24"/>
          <w:szCs w:val="24"/>
        </w:rPr>
      </w:pPr>
      <w:r w:rsidRPr="000C08CC">
        <w:rPr>
          <w:b/>
          <w:bCs/>
          <w:sz w:val="24"/>
          <w:szCs w:val="24"/>
        </w:rPr>
        <w:t xml:space="preserve">Which steps, if any, do </w:t>
      </w:r>
      <w:r w:rsidR="000B173C">
        <w:rPr>
          <w:b/>
          <w:bCs/>
          <w:sz w:val="24"/>
          <w:szCs w:val="24"/>
        </w:rPr>
        <w:t>employees</w:t>
      </w:r>
      <w:r w:rsidRPr="000C08CC">
        <w:rPr>
          <w:b/>
          <w:bCs/>
          <w:sz w:val="24"/>
          <w:szCs w:val="24"/>
        </w:rPr>
        <w:t xml:space="preserve"> take too long to complete? </w:t>
      </w:r>
      <w:r w:rsidRPr="000C08CC">
        <w:rPr>
          <w:sz w:val="24"/>
          <w:szCs w:val="24"/>
        </w:rPr>
        <w:t xml:space="preserve"> (And how long is “too long”? Quantify the target time and estimate the overage.)</w:t>
      </w:r>
      <w:r w:rsidRPr="000C08CC">
        <w:rPr>
          <w:sz w:val="24"/>
          <w:szCs w:val="24"/>
        </w:rPr>
        <w:br/>
      </w:r>
      <w:r w:rsidRPr="000C08CC">
        <w:rPr>
          <w:sz w:val="24"/>
          <w:szCs w:val="24"/>
        </w:rPr>
        <w:br/>
      </w:r>
      <w:r w:rsidRPr="000C08CC">
        <w:rPr>
          <w:sz w:val="24"/>
          <w:szCs w:val="24"/>
        </w:rPr>
        <w:br/>
      </w:r>
      <w:r w:rsidRPr="000C08CC">
        <w:rPr>
          <w:sz w:val="24"/>
          <w:szCs w:val="24"/>
        </w:rPr>
        <w:br/>
      </w:r>
      <w:r w:rsidRPr="000C08CC">
        <w:rPr>
          <w:sz w:val="24"/>
          <w:szCs w:val="24"/>
        </w:rPr>
        <w:br/>
      </w:r>
      <w:r w:rsidRPr="000C08CC">
        <w:rPr>
          <w:sz w:val="24"/>
          <w:szCs w:val="24"/>
        </w:rPr>
        <w:br/>
      </w:r>
      <w:r w:rsidRPr="000C08CC">
        <w:rPr>
          <w:sz w:val="24"/>
          <w:szCs w:val="24"/>
        </w:rPr>
        <w:br/>
      </w:r>
      <w:r w:rsidRPr="000C08CC">
        <w:rPr>
          <w:sz w:val="24"/>
          <w:szCs w:val="24"/>
        </w:rPr>
        <w:br/>
      </w:r>
      <w:r w:rsidRPr="000C08CC">
        <w:rPr>
          <w:sz w:val="24"/>
          <w:szCs w:val="24"/>
        </w:rPr>
        <w:br/>
      </w:r>
      <w:r w:rsidRPr="000C08CC">
        <w:rPr>
          <w:sz w:val="24"/>
          <w:szCs w:val="24"/>
        </w:rPr>
        <w:br/>
      </w:r>
      <w:r w:rsidRPr="000C08CC">
        <w:rPr>
          <w:sz w:val="24"/>
          <w:szCs w:val="24"/>
        </w:rPr>
        <w:br/>
      </w:r>
    </w:p>
    <w:p w14:paraId="5809168E" w14:textId="1D84B2E1" w:rsidR="00EF47EE" w:rsidRPr="000C08CC" w:rsidRDefault="00EF47EE" w:rsidP="00EF47EE">
      <w:pPr>
        <w:numPr>
          <w:ilvl w:val="0"/>
          <w:numId w:val="1"/>
        </w:numPr>
        <w:rPr>
          <w:sz w:val="24"/>
          <w:szCs w:val="24"/>
        </w:rPr>
      </w:pPr>
      <w:r w:rsidRPr="000C08CC">
        <w:rPr>
          <w:b/>
          <w:bCs/>
          <w:sz w:val="24"/>
          <w:szCs w:val="24"/>
        </w:rPr>
        <w:lastRenderedPageBreak/>
        <w:t xml:space="preserve">What mistakes, if any, do </w:t>
      </w:r>
      <w:r w:rsidR="000B173C">
        <w:rPr>
          <w:b/>
          <w:bCs/>
          <w:sz w:val="24"/>
          <w:szCs w:val="24"/>
        </w:rPr>
        <w:t>employees</w:t>
      </w:r>
      <w:r w:rsidRPr="000C08CC">
        <w:rPr>
          <w:b/>
          <w:bCs/>
          <w:sz w:val="24"/>
          <w:szCs w:val="24"/>
        </w:rPr>
        <w:t xml:space="preserve"> routinely make?</w:t>
      </w:r>
      <w:r w:rsidRPr="000C08CC">
        <w:rPr>
          <w:sz w:val="24"/>
          <w:szCs w:val="24"/>
        </w:rPr>
        <w:t xml:space="preserve">  Listing and ranking them from the mistakes most often made to those least often made allows </w:t>
      </w:r>
      <w:r w:rsidR="000B173C">
        <w:rPr>
          <w:sz w:val="24"/>
          <w:szCs w:val="24"/>
        </w:rPr>
        <w:t>us</w:t>
      </w:r>
      <w:r w:rsidRPr="000C08CC">
        <w:rPr>
          <w:sz w:val="24"/>
          <w:szCs w:val="24"/>
        </w:rPr>
        <w:t xml:space="preserve"> to focus on quick wins.</w:t>
      </w:r>
      <w:r w:rsidRPr="000C08CC">
        <w:rPr>
          <w:sz w:val="24"/>
          <w:szCs w:val="24"/>
        </w:rPr>
        <w:br/>
      </w:r>
    </w:p>
    <w:p w14:paraId="6FB33CCB" w14:textId="77777777" w:rsidR="00EF47EE" w:rsidRPr="000C08CC" w:rsidRDefault="00EF47EE" w:rsidP="00EF47EE">
      <w:pPr>
        <w:rPr>
          <w:sz w:val="24"/>
          <w:szCs w:val="24"/>
        </w:rPr>
      </w:pPr>
    </w:p>
    <w:p w14:paraId="4A303793" w14:textId="77777777" w:rsidR="00EF47EE" w:rsidRPr="000C08CC" w:rsidRDefault="00EF47EE" w:rsidP="00EF47EE">
      <w:pPr>
        <w:rPr>
          <w:sz w:val="24"/>
          <w:szCs w:val="24"/>
        </w:rPr>
      </w:pPr>
    </w:p>
    <w:p w14:paraId="36D0D7BF" w14:textId="77777777" w:rsidR="00EF47EE" w:rsidRPr="000C08CC" w:rsidRDefault="00EF47EE" w:rsidP="00EF47EE">
      <w:pPr>
        <w:rPr>
          <w:sz w:val="24"/>
          <w:szCs w:val="24"/>
        </w:rPr>
      </w:pPr>
    </w:p>
    <w:p w14:paraId="04F18FF5" w14:textId="77777777" w:rsidR="00EF47EE" w:rsidRPr="000C08CC" w:rsidRDefault="00EF47EE" w:rsidP="00EF47EE">
      <w:pPr>
        <w:rPr>
          <w:sz w:val="24"/>
          <w:szCs w:val="24"/>
        </w:rPr>
      </w:pPr>
    </w:p>
    <w:p w14:paraId="422C6E1D" w14:textId="77777777" w:rsidR="00EF47EE" w:rsidRPr="000C08CC" w:rsidRDefault="00EF47EE" w:rsidP="00EF47EE">
      <w:pPr>
        <w:rPr>
          <w:sz w:val="24"/>
          <w:szCs w:val="24"/>
        </w:rPr>
      </w:pPr>
    </w:p>
    <w:p w14:paraId="3D892CA5" w14:textId="77777777" w:rsidR="00EF47EE" w:rsidRPr="000C08CC" w:rsidRDefault="00EF47EE" w:rsidP="00EF47EE">
      <w:pPr>
        <w:rPr>
          <w:sz w:val="24"/>
          <w:szCs w:val="24"/>
        </w:rPr>
      </w:pPr>
    </w:p>
    <w:p w14:paraId="5282952D" w14:textId="77777777" w:rsidR="00EF47EE" w:rsidRPr="000C08CC" w:rsidRDefault="00EF47EE" w:rsidP="00EF47EE">
      <w:pPr>
        <w:rPr>
          <w:sz w:val="24"/>
          <w:szCs w:val="24"/>
        </w:rPr>
      </w:pPr>
    </w:p>
    <w:p w14:paraId="76A1B403" w14:textId="77777777" w:rsidR="00EF47EE" w:rsidRPr="000C08CC" w:rsidRDefault="00EF47EE" w:rsidP="00EF47EE">
      <w:pPr>
        <w:rPr>
          <w:sz w:val="24"/>
          <w:szCs w:val="24"/>
        </w:rPr>
      </w:pPr>
    </w:p>
    <w:p w14:paraId="425CD92E" w14:textId="2E4C5D42" w:rsidR="00EF47EE" w:rsidRPr="000B173C" w:rsidRDefault="00EF47EE" w:rsidP="00EF47EE">
      <w:pPr>
        <w:numPr>
          <w:ilvl w:val="0"/>
          <w:numId w:val="1"/>
        </w:numPr>
        <w:rPr>
          <w:sz w:val="24"/>
          <w:szCs w:val="24"/>
        </w:rPr>
      </w:pPr>
      <w:r w:rsidRPr="000C08CC">
        <w:rPr>
          <w:b/>
          <w:bCs/>
          <w:sz w:val="24"/>
          <w:szCs w:val="24"/>
        </w:rPr>
        <w:t xml:space="preserve">Why aren't </w:t>
      </w:r>
      <w:r w:rsidR="000B173C">
        <w:rPr>
          <w:b/>
          <w:bCs/>
          <w:sz w:val="24"/>
          <w:szCs w:val="24"/>
        </w:rPr>
        <w:t>employees</w:t>
      </w:r>
      <w:r w:rsidRPr="000C08CC">
        <w:rPr>
          <w:b/>
          <w:bCs/>
          <w:sz w:val="24"/>
          <w:szCs w:val="24"/>
        </w:rPr>
        <w:t xml:space="preserve"> currently performing the skills accurately </w:t>
      </w:r>
      <w:proofErr w:type="gramStart"/>
      <w:r w:rsidRPr="000C08CC">
        <w:rPr>
          <w:b/>
          <w:bCs/>
          <w:sz w:val="24"/>
          <w:szCs w:val="24"/>
        </w:rPr>
        <w:t>and timely</w:t>
      </w:r>
      <w:proofErr w:type="gramEnd"/>
      <w:r w:rsidRPr="000C08CC">
        <w:rPr>
          <w:b/>
          <w:bCs/>
          <w:sz w:val="24"/>
          <w:szCs w:val="24"/>
        </w:rPr>
        <w:t xml:space="preserve">? </w:t>
      </w:r>
      <w:r w:rsidRPr="000C08CC">
        <w:rPr>
          <w:sz w:val="24"/>
          <w:szCs w:val="24"/>
        </w:rPr>
        <w:t xml:space="preserve"> In other words, </w:t>
      </w:r>
      <w:r w:rsidRPr="000C08CC">
        <w:rPr>
          <w:i/>
          <w:iCs/>
          <w:sz w:val="24"/>
          <w:szCs w:val="24"/>
        </w:rPr>
        <w:t>why</w:t>
      </w:r>
      <w:r w:rsidRPr="000C08CC">
        <w:rPr>
          <w:sz w:val="24"/>
          <w:szCs w:val="24"/>
        </w:rPr>
        <w:t xml:space="preserve"> are they struggling, leaving out key steps in the process, making mistakes, or taking too long to perform tasks or skills?  List all the reasons you can identify.</w:t>
      </w:r>
    </w:p>
    <w:p w14:paraId="7F049B6A" w14:textId="5B746876" w:rsidR="00EF47EE" w:rsidRPr="000C08CC" w:rsidRDefault="00EF47EE" w:rsidP="000C08CC">
      <w:pPr>
        <w:ind w:left="720"/>
        <w:rPr>
          <w:sz w:val="24"/>
          <w:szCs w:val="24"/>
        </w:rPr>
      </w:pPr>
      <w:r w:rsidRPr="000C08CC">
        <w:rPr>
          <w:b/>
          <w:bCs/>
          <w:i/>
          <w:iCs/>
          <w:sz w:val="24"/>
          <w:szCs w:val="24"/>
        </w:rPr>
        <w:t xml:space="preserve">Note: </w:t>
      </w:r>
      <w:r w:rsidRPr="000C08CC">
        <w:rPr>
          <w:i/>
          <w:iCs/>
          <w:sz w:val="24"/>
          <w:szCs w:val="24"/>
        </w:rPr>
        <w:t xml:space="preserve">Again, rely on field research and </w:t>
      </w:r>
      <w:r w:rsidR="000B173C">
        <w:rPr>
          <w:i/>
          <w:iCs/>
          <w:sz w:val="24"/>
          <w:szCs w:val="24"/>
        </w:rPr>
        <w:t>employee</w:t>
      </w:r>
      <w:r w:rsidRPr="000C08CC">
        <w:rPr>
          <w:i/>
          <w:iCs/>
          <w:sz w:val="24"/>
          <w:szCs w:val="24"/>
        </w:rPr>
        <w:t xml:space="preserve"> interviews to determine the reason </w:t>
      </w:r>
      <w:r w:rsidR="000B173C">
        <w:rPr>
          <w:i/>
          <w:iCs/>
          <w:sz w:val="24"/>
          <w:szCs w:val="24"/>
        </w:rPr>
        <w:t>employees</w:t>
      </w:r>
      <w:r w:rsidRPr="000C08CC">
        <w:rPr>
          <w:i/>
          <w:iCs/>
          <w:sz w:val="24"/>
          <w:szCs w:val="24"/>
        </w:rPr>
        <w:t xml:space="preserve"> aren't currently performing processes accurately, completely, or timely. Look for reasons that include </w:t>
      </w:r>
      <w:r w:rsidR="000B173C">
        <w:rPr>
          <w:i/>
          <w:iCs/>
          <w:sz w:val="24"/>
          <w:szCs w:val="24"/>
        </w:rPr>
        <w:t>employees</w:t>
      </w:r>
      <w:r w:rsidRPr="000C08CC">
        <w:rPr>
          <w:i/>
          <w:iCs/>
          <w:sz w:val="24"/>
          <w:szCs w:val="24"/>
        </w:rPr>
        <w:t xml:space="preserve"> not knowing how to perform process; not wanting to; not being able to (because, for example, they don't have working credentials for a specific system or reference documentation that explains required inputs or seldom-used steps); being rewarded for </w:t>
      </w:r>
      <w:r w:rsidRPr="00776EA3">
        <w:rPr>
          <w:b/>
          <w:bCs/>
          <w:i/>
          <w:iCs/>
          <w:sz w:val="24"/>
          <w:szCs w:val="24"/>
        </w:rPr>
        <w:t>not</w:t>
      </w:r>
      <w:r w:rsidRPr="000C08CC">
        <w:rPr>
          <w:i/>
          <w:iCs/>
          <w:sz w:val="24"/>
          <w:szCs w:val="24"/>
        </w:rPr>
        <w:t xml:space="preserve"> </w:t>
      </w:r>
      <w:r w:rsidR="00776EA3">
        <w:rPr>
          <w:i/>
          <w:iCs/>
          <w:sz w:val="24"/>
          <w:szCs w:val="24"/>
        </w:rPr>
        <w:t>complying with goals</w:t>
      </w:r>
      <w:r w:rsidRPr="000C08CC">
        <w:rPr>
          <w:i/>
          <w:iCs/>
          <w:sz w:val="24"/>
          <w:szCs w:val="24"/>
        </w:rPr>
        <w:t xml:space="preserve"> (such as being </w:t>
      </w:r>
      <w:r w:rsidR="00776EA3">
        <w:rPr>
          <w:i/>
          <w:iCs/>
          <w:sz w:val="24"/>
          <w:szCs w:val="24"/>
        </w:rPr>
        <w:t>paid bonuses for the number of processes completed, regardless of accuracy</w:t>
      </w:r>
      <w:r w:rsidRPr="000C08CC">
        <w:rPr>
          <w:i/>
          <w:iCs/>
          <w:sz w:val="24"/>
          <w:szCs w:val="24"/>
        </w:rPr>
        <w:t xml:space="preserve">). Consider, too, whether </w:t>
      </w:r>
      <w:r w:rsidR="000B173C">
        <w:rPr>
          <w:i/>
          <w:iCs/>
          <w:sz w:val="24"/>
          <w:szCs w:val="24"/>
        </w:rPr>
        <w:t>employees are</w:t>
      </w:r>
      <w:r w:rsidRPr="000C08CC">
        <w:rPr>
          <w:i/>
          <w:iCs/>
          <w:sz w:val="24"/>
          <w:szCs w:val="24"/>
        </w:rPr>
        <w:t xml:space="preserve"> being asked to complete processes that are unnecessarily long, complex,</w:t>
      </w:r>
      <w:r w:rsidR="000C08CC">
        <w:rPr>
          <w:i/>
          <w:iCs/>
          <w:sz w:val="24"/>
          <w:szCs w:val="24"/>
        </w:rPr>
        <w:t xml:space="preserve"> </w:t>
      </w:r>
      <w:r w:rsidRPr="000C08CC">
        <w:rPr>
          <w:i/>
          <w:iCs/>
          <w:sz w:val="24"/>
          <w:szCs w:val="24"/>
        </w:rPr>
        <w:t xml:space="preserve">or volatile. Sometimes, training a poorly designed process isn't as efficient as streamlining the process </w:t>
      </w:r>
      <w:r w:rsidR="000B173C">
        <w:rPr>
          <w:i/>
          <w:iCs/>
          <w:sz w:val="24"/>
          <w:szCs w:val="24"/>
        </w:rPr>
        <w:t>first</w:t>
      </w:r>
      <w:r w:rsidRPr="000C08CC">
        <w:rPr>
          <w:i/>
          <w:iCs/>
          <w:sz w:val="24"/>
          <w:szCs w:val="24"/>
        </w:rPr>
        <w:t xml:space="preserve"> and then training the revised, shorter, more sensible process.</w:t>
      </w:r>
      <w:r w:rsidRPr="000C08CC">
        <w:rPr>
          <w:i/>
          <w:iCs/>
          <w:sz w:val="24"/>
          <w:szCs w:val="24"/>
        </w:rPr>
        <w:br/>
      </w:r>
    </w:p>
    <w:p w14:paraId="6ECB2C50" w14:textId="77777777" w:rsidR="00EF47EE" w:rsidRPr="000C08CC" w:rsidRDefault="00EF47EE" w:rsidP="00EF47EE">
      <w:pPr>
        <w:rPr>
          <w:sz w:val="24"/>
          <w:szCs w:val="24"/>
        </w:rPr>
      </w:pPr>
    </w:p>
    <w:p w14:paraId="036FEE2E" w14:textId="77777777" w:rsidR="00EF47EE" w:rsidRPr="000C08CC" w:rsidRDefault="00EF47EE" w:rsidP="00EF47EE">
      <w:pPr>
        <w:rPr>
          <w:sz w:val="24"/>
          <w:szCs w:val="24"/>
        </w:rPr>
      </w:pPr>
    </w:p>
    <w:p w14:paraId="78110A96" w14:textId="77777777" w:rsidR="00EF47EE" w:rsidRPr="000C08CC" w:rsidRDefault="00EF47EE" w:rsidP="00EF47EE">
      <w:pPr>
        <w:rPr>
          <w:sz w:val="24"/>
          <w:szCs w:val="24"/>
        </w:rPr>
      </w:pPr>
    </w:p>
    <w:p w14:paraId="40D01F51" w14:textId="77777777" w:rsidR="00EF47EE" w:rsidRPr="000C08CC" w:rsidRDefault="00EF47EE" w:rsidP="00EF47EE">
      <w:pPr>
        <w:rPr>
          <w:sz w:val="24"/>
          <w:szCs w:val="24"/>
        </w:rPr>
      </w:pPr>
    </w:p>
    <w:p w14:paraId="0B4E45F7" w14:textId="77777777" w:rsidR="00EF47EE" w:rsidRDefault="00EF47EE" w:rsidP="00EF47EE">
      <w:pPr>
        <w:rPr>
          <w:sz w:val="24"/>
          <w:szCs w:val="24"/>
        </w:rPr>
      </w:pPr>
      <w:r w:rsidRPr="000C08CC">
        <w:rPr>
          <w:sz w:val="24"/>
          <w:szCs w:val="24"/>
        </w:rPr>
        <w:br/>
      </w:r>
    </w:p>
    <w:p w14:paraId="0FFE79B3" w14:textId="77777777" w:rsidR="000B173C" w:rsidRPr="000C08CC" w:rsidRDefault="000B173C" w:rsidP="00EF47EE">
      <w:pPr>
        <w:rPr>
          <w:sz w:val="24"/>
          <w:szCs w:val="24"/>
        </w:rPr>
      </w:pPr>
    </w:p>
    <w:p w14:paraId="54DEB88C" w14:textId="35E702E6" w:rsidR="00EF47EE" w:rsidRPr="000C08CC" w:rsidRDefault="00EF47EE" w:rsidP="00EF47EE">
      <w:pPr>
        <w:numPr>
          <w:ilvl w:val="0"/>
          <w:numId w:val="1"/>
        </w:numPr>
        <w:rPr>
          <w:sz w:val="24"/>
          <w:szCs w:val="24"/>
        </w:rPr>
      </w:pPr>
      <w:r w:rsidRPr="000C08CC">
        <w:rPr>
          <w:b/>
          <w:bCs/>
          <w:sz w:val="24"/>
          <w:szCs w:val="24"/>
        </w:rPr>
        <w:t xml:space="preserve">How significant is the skills gap? </w:t>
      </w:r>
      <w:r w:rsidRPr="000C08CC">
        <w:rPr>
          <w:sz w:val="24"/>
          <w:szCs w:val="24"/>
        </w:rPr>
        <w:t xml:space="preserve"> Are processes being followed accurately 80% of the time? 50%</w:t>
      </w:r>
      <w:r w:rsidR="000B173C">
        <w:rPr>
          <w:sz w:val="24"/>
          <w:szCs w:val="24"/>
        </w:rPr>
        <w:t>?  L</w:t>
      </w:r>
      <w:r w:rsidRPr="000C08CC">
        <w:rPr>
          <w:sz w:val="24"/>
          <w:szCs w:val="24"/>
        </w:rPr>
        <w:t xml:space="preserve">ess?  Is the inability to follow process accurately restricted to specific </w:t>
      </w:r>
      <w:r w:rsidR="000B173C">
        <w:rPr>
          <w:sz w:val="24"/>
          <w:szCs w:val="24"/>
        </w:rPr>
        <w:t>individuals</w:t>
      </w:r>
      <w:r w:rsidRPr="000C08CC">
        <w:rPr>
          <w:sz w:val="24"/>
          <w:szCs w:val="24"/>
        </w:rPr>
        <w:t xml:space="preserve"> or groups, or is it widespread</w:t>
      </w:r>
      <w:r w:rsidR="000B173C">
        <w:rPr>
          <w:sz w:val="24"/>
          <w:szCs w:val="24"/>
        </w:rPr>
        <w:t xml:space="preserve"> across all employees</w:t>
      </w:r>
      <w:r w:rsidRPr="000C08CC">
        <w:rPr>
          <w:sz w:val="24"/>
          <w:szCs w:val="24"/>
        </w:rPr>
        <w:t>?</w:t>
      </w:r>
    </w:p>
    <w:p w14:paraId="7F5AA5F4" w14:textId="77777777" w:rsidR="00EF47EE" w:rsidRPr="000C08CC" w:rsidRDefault="00EF47EE" w:rsidP="00EF47EE">
      <w:pPr>
        <w:rPr>
          <w:sz w:val="24"/>
          <w:szCs w:val="24"/>
        </w:rPr>
      </w:pPr>
    </w:p>
    <w:p w14:paraId="571564F9" w14:textId="77777777" w:rsidR="00776EA3" w:rsidRDefault="00776EA3" w:rsidP="00EF47EE">
      <w:pPr>
        <w:rPr>
          <w:sz w:val="24"/>
          <w:szCs w:val="24"/>
        </w:rPr>
      </w:pPr>
    </w:p>
    <w:p w14:paraId="539D6C56" w14:textId="1BD86131" w:rsidR="00EF47EE" w:rsidRPr="000C08CC" w:rsidRDefault="00EF47EE" w:rsidP="00EF47EE">
      <w:pPr>
        <w:rPr>
          <w:sz w:val="24"/>
          <w:szCs w:val="24"/>
        </w:rPr>
      </w:pPr>
      <w:r w:rsidRPr="000C08CC">
        <w:rPr>
          <w:sz w:val="24"/>
          <w:szCs w:val="24"/>
        </w:rPr>
        <w:br/>
      </w:r>
    </w:p>
    <w:p w14:paraId="59521242" w14:textId="77777777" w:rsidR="00EF47EE" w:rsidRPr="000C08CC" w:rsidRDefault="00EF47EE" w:rsidP="00EF47EE">
      <w:pPr>
        <w:rPr>
          <w:sz w:val="24"/>
          <w:szCs w:val="24"/>
        </w:rPr>
      </w:pPr>
      <w:r w:rsidRPr="000C08CC">
        <w:rPr>
          <w:sz w:val="24"/>
          <w:szCs w:val="24"/>
        </w:rPr>
        <w:br/>
      </w:r>
    </w:p>
    <w:p w14:paraId="3C9340D9" w14:textId="79140A20" w:rsidR="00EF47EE" w:rsidRPr="000C08CC" w:rsidRDefault="00EF47EE" w:rsidP="00EF47EE">
      <w:pPr>
        <w:numPr>
          <w:ilvl w:val="0"/>
          <w:numId w:val="1"/>
        </w:numPr>
        <w:rPr>
          <w:sz w:val="24"/>
          <w:szCs w:val="24"/>
        </w:rPr>
      </w:pPr>
      <w:r w:rsidRPr="000C08CC">
        <w:rPr>
          <w:b/>
          <w:bCs/>
          <w:sz w:val="24"/>
          <w:szCs w:val="24"/>
        </w:rPr>
        <w:t xml:space="preserve">What's the cost of the skills gap to the business? </w:t>
      </w:r>
      <w:r w:rsidRPr="000C08CC">
        <w:rPr>
          <w:sz w:val="24"/>
          <w:szCs w:val="24"/>
        </w:rPr>
        <w:t xml:space="preserve"> Consider actual dollar cost (such as fees, fines, or the number of customers that take their business elsewhere due to mistakes), opportunity cost (</w:t>
      </w:r>
      <w:r w:rsidR="00776EA3">
        <w:rPr>
          <w:sz w:val="24"/>
          <w:szCs w:val="24"/>
        </w:rPr>
        <w:t>such as</w:t>
      </w:r>
      <w:r w:rsidRPr="000C08CC">
        <w:rPr>
          <w:sz w:val="24"/>
          <w:szCs w:val="24"/>
        </w:rPr>
        <w:t xml:space="preserve"> lowered customer referrals and smaller orders), and wear-and-tear on the employees (lowered satisfaction</w:t>
      </w:r>
      <w:r w:rsidR="00776EA3">
        <w:rPr>
          <w:sz w:val="24"/>
          <w:szCs w:val="24"/>
        </w:rPr>
        <w:t>, reduced</w:t>
      </w:r>
      <w:r w:rsidRPr="000C08CC">
        <w:rPr>
          <w:sz w:val="24"/>
          <w:szCs w:val="24"/>
        </w:rPr>
        <w:t xml:space="preserve"> productivity, and higher turnover rates).</w:t>
      </w:r>
    </w:p>
    <w:p w14:paraId="782B9A9F" w14:textId="77777777" w:rsidR="00EF47EE" w:rsidRPr="000C08CC" w:rsidRDefault="00EF47EE" w:rsidP="00EF47EE">
      <w:pPr>
        <w:rPr>
          <w:sz w:val="24"/>
          <w:szCs w:val="24"/>
        </w:rPr>
      </w:pPr>
    </w:p>
    <w:p w14:paraId="1D67CF6A" w14:textId="77777777" w:rsidR="008A2F8F" w:rsidRPr="000C08CC" w:rsidRDefault="008A2F8F">
      <w:pPr>
        <w:rPr>
          <w:sz w:val="24"/>
          <w:szCs w:val="24"/>
        </w:rPr>
      </w:pPr>
    </w:p>
    <w:sectPr w:rsidR="008A2F8F" w:rsidRPr="000C08C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2EE13" w14:textId="77777777" w:rsidR="00F9041B" w:rsidRDefault="00F9041B" w:rsidP="00EF47EE">
      <w:pPr>
        <w:spacing w:after="0" w:line="240" w:lineRule="auto"/>
      </w:pPr>
      <w:r>
        <w:separator/>
      </w:r>
    </w:p>
  </w:endnote>
  <w:endnote w:type="continuationSeparator" w:id="0">
    <w:p w14:paraId="79CFC647" w14:textId="77777777" w:rsidR="00F9041B" w:rsidRDefault="00F9041B" w:rsidP="00EF4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30ADC" w14:textId="0AE1EF2A" w:rsidR="000C08CC" w:rsidRPr="000C08CC" w:rsidRDefault="000C08CC">
    <w:pPr>
      <w:pStyle w:val="Footer"/>
      <w:jc w:val="center"/>
      <w:rPr>
        <w:i/>
        <w:iCs/>
      </w:rPr>
    </w:pPr>
    <w:r w:rsidRPr="000C08CC">
      <w:rPr>
        <w:i/>
        <w:iCs/>
      </w:rPr>
      <w:t>Training Needs Analysis Template</w:t>
    </w:r>
    <w:r w:rsidR="00776EA3">
      <w:rPr>
        <w:i/>
        <w:iCs/>
      </w:rPr>
      <w:t xml:space="preserve"> courtesy of</w:t>
    </w:r>
    <w:r w:rsidRPr="000C08CC">
      <w:rPr>
        <w:i/>
        <w:iCs/>
      </w:rPr>
      <w:t xml:space="preserve"> </w:t>
    </w:r>
    <w:hyperlink r:id="rId1" w:history="1">
      <w:r w:rsidRPr="000C08CC">
        <w:rPr>
          <w:rStyle w:val="Hyperlink"/>
          <w:i/>
          <w:iCs/>
        </w:rPr>
        <w:t>https://moore-thinking.com</w:t>
      </w:r>
    </w:hyperlink>
    <w:r w:rsidRPr="000C08CC">
      <w:rPr>
        <w:i/>
        <w:iCs/>
      </w:rPr>
      <w:t xml:space="preserve"> </w:t>
    </w:r>
    <w:r w:rsidR="00DD2687">
      <w:rPr>
        <w:i/>
        <w:iCs/>
      </w:rPr>
      <w:t>–</w:t>
    </w:r>
    <w:r w:rsidRPr="000C08CC">
      <w:rPr>
        <w:i/>
        <w:iCs/>
      </w:rPr>
      <w:t xml:space="preserve"> p</w:t>
    </w:r>
    <w:sdt>
      <w:sdtPr>
        <w:rPr>
          <w:i/>
          <w:iCs/>
        </w:rPr>
        <w:id w:val="-706401662"/>
        <w:docPartObj>
          <w:docPartGallery w:val="Page Numbers (Bottom of Page)"/>
          <w:docPartUnique/>
        </w:docPartObj>
      </w:sdtPr>
      <w:sdtEndPr>
        <w:rPr>
          <w:noProof/>
        </w:rPr>
      </w:sdtEndPr>
      <w:sdtContent>
        <w:r w:rsidR="00DD2687">
          <w:rPr>
            <w:i/>
            <w:iCs/>
          </w:rPr>
          <w:t xml:space="preserve">age </w:t>
        </w:r>
        <w:r w:rsidRPr="000C08CC">
          <w:rPr>
            <w:i/>
            <w:iCs/>
          </w:rPr>
          <w:fldChar w:fldCharType="begin"/>
        </w:r>
        <w:r w:rsidRPr="000C08CC">
          <w:rPr>
            <w:i/>
            <w:iCs/>
          </w:rPr>
          <w:instrText xml:space="preserve"> PAGE   \* MERGEFORMAT </w:instrText>
        </w:r>
        <w:r w:rsidRPr="000C08CC">
          <w:rPr>
            <w:i/>
            <w:iCs/>
          </w:rPr>
          <w:fldChar w:fldCharType="separate"/>
        </w:r>
        <w:r w:rsidRPr="000C08CC">
          <w:rPr>
            <w:i/>
            <w:iCs/>
            <w:noProof/>
          </w:rPr>
          <w:t>2</w:t>
        </w:r>
        <w:r w:rsidRPr="000C08CC">
          <w:rPr>
            <w:i/>
            <w:iCs/>
            <w:noProof/>
          </w:rPr>
          <w:fldChar w:fldCharType="end"/>
        </w:r>
      </w:sdtContent>
    </w:sdt>
  </w:p>
  <w:p w14:paraId="4EE32897" w14:textId="77777777" w:rsidR="00EF47EE" w:rsidRDefault="00EF47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83370" w14:textId="77777777" w:rsidR="00F9041B" w:rsidRDefault="00F9041B" w:rsidP="00EF47EE">
      <w:pPr>
        <w:spacing w:after="0" w:line="240" w:lineRule="auto"/>
      </w:pPr>
      <w:r>
        <w:separator/>
      </w:r>
    </w:p>
  </w:footnote>
  <w:footnote w:type="continuationSeparator" w:id="0">
    <w:p w14:paraId="3AC0A808" w14:textId="77777777" w:rsidR="00F9041B" w:rsidRDefault="00F9041B" w:rsidP="00EF47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466E54"/>
    <w:multiLevelType w:val="multilevel"/>
    <w:tmpl w:val="A0D6BB2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16cid:durableId="11302491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7EE"/>
    <w:rsid w:val="0000473C"/>
    <w:rsid w:val="000B173C"/>
    <w:rsid w:val="000C08CC"/>
    <w:rsid w:val="0010786E"/>
    <w:rsid w:val="001F5C7F"/>
    <w:rsid w:val="0021194E"/>
    <w:rsid w:val="0045287E"/>
    <w:rsid w:val="00561F69"/>
    <w:rsid w:val="00727E04"/>
    <w:rsid w:val="00776EA3"/>
    <w:rsid w:val="008A2F8F"/>
    <w:rsid w:val="00BE1241"/>
    <w:rsid w:val="00C71FC6"/>
    <w:rsid w:val="00DD2687"/>
    <w:rsid w:val="00EB252A"/>
    <w:rsid w:val="00EF47EE"/>
    <w:rsid w:val="00F90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A03048"/>
  <w15:chartTrackingRefBased/>
  <w15:docId w15:val="{DE4E758F-A968-441B-917B-241CFA1B9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7E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EF47E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EF47EE"/>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EF47EE"/>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EF47EE"/>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EF47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47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47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47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7EE"/>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EF47EE"/>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EF47EE"/>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EF47EE"/>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EF47EE"/>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EF47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47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47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47EE"/>
    <w:rPr>
      <w:rFonts w:eastAsiaTheme="majorEastAsia" w:cstheme="majorBidi"/>
      <w:color w:val="272727" w:themeColor="text1" w:themeTint="D8"/>
    </w:rPr>
  </w:style>
  <w:style w:type="paragraph" w:styleId="Title">
    <w:name w:val="Title"/>
    <w:basedOn w:val="Normal"/>
    <w:next w:val="Normal"/>
    <w:link w:val="TitleChar"/>
    <w:uiPriority w:val="10"/>
    <w:qFormat/>
    <w:rsid w:val="00EF47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47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47E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47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47E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F47EE"/>
    <w:rPr>
      <w:i/>
      <w:iCs/>
      <w:color w:val="404040" w:themeColor="text1" w:themeTint="BF"/>
    </w:rPr>
  </w:style>
  <w:style w:type="paragraph" w:styleId="ListParagraph">
    <w:name w:val="List Paragraph"/>
    <w:basedOn w:val="Normal"/>
    <w:uiPriority w:val="34"/>
    <w:qFormat/>
    <w:rsid w:val="00EF47EE"/>
    <w:pPr>
      <w:ind w:left="720"/>
      <w:contextualSpacing/>
    </w:pPr>
  </w:style>
  <w:style w:type="character" w:styleId="IntenseEmphasis">
    <w:name w:val="Intense Emphasis"/>
    <w:basedOn w:val="DefaultParagraphFont"/>
    <w:uiPriority w:val="21"/>
    <w:qFormat/>
    <w:rsid w:val="00EF47EE"/>
    <w:rPr>
      <w:i/>
      <w:iCs/>
      <w:color w:val="365F91" w:themeColor="accent1" w:themeShade="BF"/>
    </w:rPr>
  </w:style>
  <w:style w:type="paragraph" w:styleId="IntenseQuote">
    <w:name w:val="Intense Quote"/>
    <w:basedOn w:val="Normal"/>
    <w:next w:val="Normal"/>
    <w:link w:val="IntenseQuoteChar"/>
    <w:uiPriority w:val="30"/>
    <w:qFormat/>
    <w:rsid w:val="00EF47E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EF47EE"/>
    <w:rPr>
      <w:i/>
      <w:iCs/>
      <w:color w:val="365F91" w:themeColor="accent1" w:themeShade="BF"/>
    </w:rPr>
  </w:style>
  <w:style w:type="character" w:styleId="IntenseReference">
    <w:name w:val="Intense Reference"/>
    <w:basedOn w:val="DefaultParagraphFont"/>
    <w:uiPriority w:val="32"/>
    <w:qFormat/>
    <w:rsid w:val="00EF47EE"/>
    <w:rPr>
      <w:b/>
      <w:bCs/>
      <w:smallCaps/>
      <w:color w:val="365F91" w:themeColor="accent1" w:themeShade="BF"/>
      <w:spacing w:val="5"/>
    </w:rPr>
  </w:style>
  <w:style w:type="paragraph" w:styleId="Header">
    <w:name w:val="header"/>
    <w:basedOn w:val="Normal"/>
    <w:link w:val="HeaderChar"/>
    <w:uiPriority w:val="99"/>
    <w:unhideWhenUsed/>
    <w:rsid w:val="00EF47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47EE"/>
  </w:style>
  <w:style w:type="paragraph" w:styleId="Footer">
    <w:name w:val="footer"/>
    <w:basedOn w:val="Normal"/>
    <w:link w:val="FooterChar"/>
    <w:uiPriority w:val="99"/>
    <w:unhideWhenUsed/>
    <w:rsid w:val="00EF47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47EE"/>
  </w:style>
  <w:style w:type="character" w:styleId="Hyperlink">
    <w:name w:val="Hyperlink"/>
    <w:basedOn w:val="DefaultParagraphFont"/>
    <w:uiPriority w:val="99"/>
    <w:unhideWhenUsed/>
    <w:rsid w:val="00EF47EE"/>
    <w:rPr>
      <w:color w:val="0000FF" w:themeColor="hyperlink"/>
      <w:u w:val="single"/>
    </w:rPr>
  </w:style>
  <w:style w:type="character" w:styleId="UnresolvedMention">
    <w:name w:val="Unresolved Mention"/>
    <w:basedOn w:val="DefaultParagraphFont"/>
    <w:uiPriority w:val="99"/>
    <w:semiHidden/>
    <w:unhideWhenUsed/>
    <w:rsid w:val="00EF47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moore-think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527</Words>
  <Characters>3006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Devin Moore</dc:creator>
  <cp:keywords/>
  <dc:description/>
  <cp:lastModifiedBy>Devin Moore</cp:lastModifiedBy>
  <cp:revision>3</cp:revision>
  <dcterms:created xsi:type="dcterms:W3CDTF">2026-05-01T23:57:00Z</dcterms:created>
  <dcterms:modified xsi:type="dcterms:W3CDTF">2026-05-03T22:50:00Z</dcterms:modified>
</cp:coreProperties>
</file>